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253F">
      <w:r>
        <w:rPr>
          <w:rFonts w:ascii="Tahoma" w:hAnsi="Tahoma" w:cs="Tahoma"/>
          <w:b/>
          <w:bCs/>
          <w:color w:val="000000"/>
          <w:shd w:val="clear" w:color="auto" w:fill="FFFFFF"/>
        </w:rPr>
        <w:t>Язык обучения</w:t>
      </w:r>
      <w:r>
        <w:rPr>
          <w:rFonts w:ascii="Tahoma" w:hAnsi="Tahoma" w:cs="Tahoma"/>
          <w:color w:val="000000"/>
          <w:shd w:val="clear" w:color="auto" w:fill="FFFFFF"/>
        </w:rPr>
        <w:t> - Воспитание и обучение детей осуществляется на русском языке.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53F"/>
    <w:rsid w:val="0015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2</cp:revision>
  <dcterms:created xsi:type="dcterms:W3CDTF">2024-09-08T23:30:00Z</dcterms:created>
  <dcterms:modified xsi:type="dcterms:W3CDTF">2024-09-08T23:31:00Z</dcterms:modified>
</cp:coreProperties>
</file>